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EC96A" w14:textId="77777777" w:rsidR="00AB4FA1" w:rsidRDefault="00000000" w:rsidP="00AB4FA1">
      <w:pPr>
        <w:widowControl/>
        <w:jc w:val="center"/>
        <w:rPr>
          <w:rFonts w:ascii="宋体" w:eastAsia="宋体" w:hAnsi="宋体" w:cs="宋体"/>
          <w:b/>
          <w:bCs/>
          <w:kern w:val="0"/>
          <w:sz w:val="44"/>
          <w:szCs w:val="44"/>
          <w:lang w:bidi="ar"/>
        </w:rPr>
      </w:pPr>
      <w:r>
        <w:rPr>
          <w:rFonts w:ascii="宋体" w:eastAsia="宋体" w:hAnsi="宋体" w:cs="宋体" w:hint="eastAsia"/>
          <w:b/>
          <w:bCs/>
          <w:kern w:val="0"/>
          <w:sz w:val="44"/>
          <w:szCs w:val="44"/>
          <w:lang w:bidi="ar"/>
        </w:rPr>
        <w:t>关于启动202</w:t>
      </w:r>
      <w:r w:rsidR="00CB2E87">
        <w:rPr>
          <w:rFonts w:ascii="宋体" w:eastAsia="宋体" w:hAnsi="宋体" w:cs="宋体"/>
          <w:b/>
          <w:bCs/>
          <w:kern w:val="0"/>
          <w:sz w:val="44"/>
          <w:szCs w:val="44"/>
          <w:lang w:bidi="ar"/>
        </w:rPr>
        <w:t>3</w:t>
      </w:r>
      <w:r>
        <w:rPr>
          <w:rFonts w:ascii="宋体" w:eastAsia="宋体" w:hAnsi="宋体" w:cs="宋体" w:hint="eastAsia"/>
          <w:b/>
          <w:bCs/>
          <w:kern w:val="0"/>
          <w:sz w:val="44"/>
          <w:szCs w:val="44"/>
          <w:lang w:bidi="ar"/>
        </w:rPr>
        <w:t>年中俄政府奖学金</w:t>
      </w:r>
    </w:p>
    <w:p w14:paraId="075B0206" w14:textId="6A3B2B08" w:rsidR="007122B0" w:rsidRPr="00AB4FA1" w:rsidRDefault="00000000" w:rsidP="00AB4FA1">
      <w:pPr>
        <w:widowControl/>
        <w:jc w:val="center"/>
        <w:rPr>
          <w:rFonts w:ascii="宋体" w:eastAsia="宋体" w:hAnsi="宋体" w:cs="宋体"/>
          <w:b/>
          <w:bCs/>
          <w:kern w:val="0"/>
          <w:sz w:val="44"/>
          <w:szCs w:val="44"/>
          <w:lang w:bidi="ar"/>
        </w:rPr>
      </w:pPr>
      <w:r>
        <w:rPr>
          <w:rFonts w:ascii="宋体" w:eastAsia="宋体" w:hAnsi="宋体" w:cs="宋体" w:hint="eastAsia"/>
          <w:b/>
          <w:bCs/>
          <w:kern w:val="0"/>
          <w:sz w:val="44"/>
          <w:szCs w:val="44"/>
          <w:lang w:bidi="ar"/>
        </w:rPr>
        <w:t>的遴选通知</w:t>
      </w:r>
      <w:r>
        <w:rPr>
          <w:rFonts w:ascii="仿宋" w:eastAsia="仿宋" w:hAnsi="仿宋" w:cs="仿宋" w:hint="eastAsia"/>
          <w:kern w:val="0"/>
          <w:sz w:val="32"/>
          <w:szCs w:val="32"/>
          <w:lang w:bidi="ar"/>
        </w:rPr>
        <w:br/>
      </w:r>
    </w:p>
    <w:p w14:paraId="49694E56" w14:textId="77777777" w:rsidR="007122B0" w:rsidRDefault="00000000">
      <w:pPr>
        <w:widowControl/>
        <w:spacing w:line="360" w:lineRule="atLeast"/>
        <w:jc w:val="left"/>
        <w:rPr>
          <w:rFonts w:ascii="仿宋" w:eastAsia="仿宋" w:hAnsi="仿宋" w:cs="仿宋"/>
          <w:sz w:val="32"/>
          <w:szCs w:val="32"/>
        </w:rPr>
      </w:pPr>
      <w:r>
        <w:rPr>
          <w:rFonts w:ascii="仿宋" w:eastAsia="仿宋" w:hAnsi="仿宋" w:cs="仿宋" w:hint="eastAsia"/>
          <w:kern w:val="0"/>
          <w:sz w:val="32"/>
          <w:szCs w:val="32"/>
          <w:lang w:bidi="ar"/>
        </w:rPr>
        <w:t>各有关单位： </w:t>
      </w:r>
    </w:p>
    <w:p w14:paraId="67EF0EE2" w14:textId="0F40E1C9" w:rsidR="007122B0" w:rsidRDefault="00000000">
      <w:pPr>
        <w:widowControl/>
        <w:spacing w:line="360" w:lineRule="atLeast"/>
        <w:ind w:firstLine="645"/>
        <w:rPr>
          <w:rFonts w:ascii="仿宋" w:eastAsia="仿宋" w:hAnsi="仿宋" w:cs="仿宋"/>
          <w:sz w:val="32"/>
          <w:szCs w:val="32"/>
        </w:rPr>
      </w:pPr>
      <w:r>
        <w:rPr>
          <w:rFonts w:ascii="仿宋" w:eastAsia="仿宋" w:hAnsi="仿宋" w:cs="仿宋" w:hint="eastAsia"/>
          <w:kern w:val="0"/>
          <w:sz w:val="32"/>
          <w:szCs w:val="32"/>
          <w:lang w:bidi="ar"/>
        </w:rPr>
        <w:t>根据国家留学基金管理委员会《关于</w:t>
      </w:r>
      <w:r w:rsidR="00CB2E87">
        <w:rPr>
          <w:rFonts w:ascii="仿宋" w:eastAsia="仿宋" w:hAnsi="仿宋" w:cs="仿宋" w:hint="eastAsia"/>
          <w:kern w:val="0"/>
          <w:sz w:val="32"/>
          <w:szCs w:val="32"/>
          <w:lang w:bidi="ar"/>
        </w:rPr>
        <w:t>2</w:t>
      </w:r>
      <w:r w:rsidR="00CB2E87">
        <w:rPr>
          <w:rFonts w:ascii="仿宋" w:eastAsia="仿宋" w:hAnsi="仿宋" w:cs="仿宋"/>
          <w:kern w:val="0"/>
          <w:sz w:val="32"/>
          <w:szCs w:val="32"/>
          <w:lang w:bidi="ar"/>
        </w:rPr>
        <w:t>023</w:t>
      </w:r>
      <w:r>
        <w:rPr>
          <w:rFonts w:ascii="仿宋" w:eastAsia="仿宋" w:hAnsi="仿宋" w:cs="仿宋" w:hint="eastAsia"/>
          <w:kern w:val="0"/>
          <w:sz w:val="32"/>
          <w:szCs w:val="32"/>
          <w:lang w:bidi="ar"/>
        </w:rPr>
        <w:t>年中俄政府奖学金的遴选通知》（</w:t>
      </w:r>
      <w:proofErr w:type="gramStart"/>
      <w:r>
        <w:rPr>
          <w:rFonts w:ascii="仿宋" w:eastAsia="仿宋" w:hAnsi="仿宋" w:cs="仿宋" w:hint="eastAsia"/>
          <w:kern w:val="0"/>
          <w:sz w:val="32"/>
          <w:szCs w:val="32"/>
          <w:lang w:bidi="ar"/>
        </w:rPr>
        <w:t>留金欧〔202</w:t>
      </w:r>
      <w:r w:rsidR="00CB2E87">
        <w:rPr>
          <w:rFonts w:ascii="仿宋" w:eastAsia="仿宋" w:hAnsi="仿宋" w:cs="仿宋"/>
          <w:kern w:val="0"/>
          <w:sz w:val="32"/>
          <w:szCs w:val="32"/>
          <w:lang w:bidi="ar"/>
        </w:rPr>
        <w:t>3</w:t>
      </w:r>
      <w:r>
        <w:rPr>
          <w:rFonts w:ascii="仿宋" w:eastAsia="仿宋" w:hAnsi="仿宋" w:cs="仿宋" w:hint="eastAsia"/>
          <w:kern w:val="0"/>
          <w:sz w:val="32"/>
          <w:szCs w:val="32"/>
          <w:lang w:bidi="ar"/>
        </w:rPr>
        <w:t>〕</w:t>
      </w:r>
      <w:proofErr w:type="gramEnd"/>
      <w:r w:rsidR="00CB2E87">
        <w:rPr>
          <w:rFonts w:ascii="仿宋" w:eastAsia="仿宋" w:hAnsi="仿宋" w:cs="仿宋" w:hint="eastAsia"/>
          <w:kern w:val="0"/>
          <w:sz w:val="32"/>
          <w:szCs w:val="32"/>
          <w:lang w:bidi="ar"/>
        </w:rPr>
        <w:t>3</w:t>
      </w:r>
      <w:r>
        <w:rPr>
          <w:rFonts w:ascii="仿宋" w:eastAsia="仿宋" w:hAnsi="仿宋" w:cs="仿宋" w:hint="eastAsia"/>
          <w:kern w:val="0"/>
          <w:sz w:val="32"/>
          <w:szCs w:val="32"/>
          <w:lang w:bidi="ar"/>
        </w:rPr>
        <w:t>号），我校将推荐本科生、研究生和在职人员申请中俄政府奖学金赴俄罗斯学习、进修或从事科研工作。请在截止日期</w:t>
      </w:r>
      <w:r w:rsidR="00CB2E87">
        <w:rPr>
          <w:rFonts w:ascii="仿宋" w:eastAsia="仿宋" w:hAnsi="仿宋" w:cs="仿宋"/>
          <w:kern w:val="0"/>
          <w:sz w:val="32"/>
          <w:szCs w:val="32"/>
          <w:lang w:bidi="ar"/>
        </w:rPr>
        <w:t>2</w:t>
      </w:r>
      <w:r>
        <w:rPr>
          <w:rFonts w:ascii="仿宋" w:eastAsia="仿宋" w:hAnsi="仿宋" w:cs="仿宋" w:hint="eastAsia"/>
          <w:kern w:val="0"/>
          <w:sz w:val="32"/>
          <w:szCs w:val="32"/>
          <w:lang w:bidi="ar"/>
        </w:rPr>
        <w:t>月16日下班前完成校内报名，具体内容如下：</w:t>
      </w:r>
    </w:p>
    <w:p w14:paraId="591AE58B" w14:textId="77777777" w:rsidR="007122B0" w:rsidRDefault="00000000">
      <w:pPr>
        <w:pStyle w:val="a3"/>
        <w:widowControl/>
        <w:spacing w:line="360" w:lineRule="atLeast"/>
        <w:ind w:firstLineChars="200" w:firstLine="643"/>
        <w:rPr>
          <w:rFonts w:ascii="仿宋" w:eastAsia="仿宋" w:hAnsi="仿宋" w:cs="仿宋"/>
          <w:sz w:val="32"/>
          <w:szCs w:val="32"/>
        </w:rPr>
      </w:pPr>
      <w:r>
        <w:rPr>
          <w:rStyle w:val="a4"/>
          <w:rFonts w:ascii="仿宋" w:eastAsia="仿宋" w:hAnsi="仿宋" w:cs="仿宋" w:hint="eastAsia"/>
          <w:sz w:val="32"/>
          <w:szCs w:val="32"/>
        </w:rPr>
        <w:t>一、推荐计划</w:t>
      </w:r>
    </w:p>
    <w:p w14:paraId="77E4DF7B" w14:textId="77777777" w:rsidR="007122B0" w:rsidRDefault="00000000">
      <w:pPr>
        <w:widowControl/>
        <w:spacing w:line="360" w:lineRule="atLeast"/>
        <w:ind w:firstLineChars="200" w:firstLine="640"/>
        <w:rPr>
          <w:rFonts w:ascii="仿宋" w:eastAsia="仿宋" w:hAnsi="仿宋" w:cs="仿宋"/>
          <w:kern w:val="0"/>
          <w:sz w:val="32"/>
          <w:szCs w:val="32"/>
          <w:lang w:bidi="ar"/>
        </w:rPr>
      </w:pPr>
      <w:r>
        <w:rPr>
          <w:rFonts w:ascii="仿宋" w:eastAsia="仿宋" w:hAnsi="仿宋" w:cs="仿宋" w:hint="eastAsia"/>
          <w:kern w:val="0"/>
          <w:sz w:val="32"/>
          <w:szCs w:val="32"/>
          <w:lang w:bidi="ar"/>
        </w:rPr>
        <w:t>1、推荐类别及名额</w:t>
      </w:r>
    </w:p>
    <w:p w14:paraId="225E77A8" w14:textId="4ECE2221"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1）访问学者（留学期限3-10个月）：根据实际情况推荐，优先支持在职教师或具有硕士及以上学位的在职人员。</w:t>
      </w:r>
    </w:p>
    <w:p w14:paraId="1D21392E"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2）赴国外攻读博士学位研究生（留学期限36-48个月，可含一年预科学习）：根据实际情况推荐，优先支持作为师资培养的应届硕士毕业生及在职教师。重点选派</w:t>
      </w:r>
      <w:proofErr w:type="gramStart"/>
      <w:r>
        <w:rPr>
          <w:rFonts w:ascii="仿宋" w:eastAsia="仿宋" w:hAnsi="仿宋" w:cs="仿宋" w:hint="eastAsia"/>
          <w:kern w:val="0"/>
          <w:sz w:val="32"/>
          <w:szCs w:val="32"/>
          <w:lang w:bidi="ar"/>
        </w:rPr>
        <w:t>一</w:t>
      </w:r>
      <w:proofErr w:type="gramEnd"/>
      <w:r>
        <w:rPr>
          <w:rFonts w:ascii="仿宋" w:eastAsia="仿宋" w:hAnsi="仿宋" w:cs="仿宋" w:hint="eastAsia"/>
          <w:kern w:val="0"/>
          <w:sz w:val="32"/>
          <w:szCs w:val="32"/>
          <w:lang w:bidi="ar"/>
        </w:rPr>
        <w:t>外为俄语，学习俄罗斯优势专业的理工及人文社科专业应届硕士毕业生。</w:t>
      </w:r>
    </w:p>
    <w:p w14:paraId="1E9B68B0"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3）赴国外攻读硕士学位研究生（留学期限24-36个月，可含一年预科学习）：我校将推荐</w:t>
      </w:r>
      <w:r>
        <w:rPr>
          <w:rStyle w:val="a4"/>
          <w:rFonts w:ascii="仿宋" w:eastAsia="仿宋" w:hAnsi="仿宋" w:cs="仿宋" w:hint="eastAsia"/>
          <w:kern w:val="0"/>
          <w:sz w:val="32"/>
          <w:szCs w:val="32"/>
          <w:lang w:bidi="ar"/>
        </w:rPr>
        <w:t>3名本科为俄语语言文学专业的申请人</w:t>
      </w:r>
      <w:r>
        <w:rPr>
          <w:rFonts w:ascii="仿宋" w:eastAsia="仿宋" w:hAnsi="仿宋" w:cs="仿宋" w:hint="eastAsia"/>
          <w:kern w:val="0"/>
          <w:sz w:val="32"/>
          <w:szCs w:val="32"/>
          <w:lang w:bidi="ar"/>
        </w:rPr>
        <w:t>；其他专业根据实际情况推荐，推荐名额不限。</w:t>
      </w:r>
      <w:r>
        <w:rPr>
          <w:rFonts w:ascii="仿宋" w:eastAsia="仿宋" w:hAnsi="仿宋" w:cs="仿宋" w:hint="eastAsia"/>
          <w:kern w:val="0"/>
          <w:sz w:val="32"/>
          <w:szCs w:val="32"/>
          <w:lang w:bidi="ar"/>
        </w:rPr>
        <w:lastRenderedPageBreak/>
        <w:t>优先选派</w:t>
      </w:r>
      <w:proofErr w:type="gramStart"/>
      <w:r>
        <w:rPr>
          <w:rFonts w:ascii="仿宋" w:eastAsia="仿宋" w:hAnsi="仿宋" w:cs="仿宋" w:hint="eastAsia"/>
          <w:kern w:val="0"/>
          <w:sz w:val="32"/>
          <w:szCs w:val="32"/>
          <w:lang w:bidi="ar"/>
        </w:rPr>
        <w:t>一</w:t>
      </w:r>
      <w:proofErr w:type="gramEnd"/>
      <w:r>
        <w:rPr>
          <w:rFonts w:ascii="仿宋" w:eastAsia="仿宋" w:hAnsi="仿宋" w:cs="仿宋" w:hint="eastAsia"/>
          <w:kern w:val="0"/>
          <w:sz w:val="32"/>
          <w:szCs w:val="32"/>
          <w:lang w:bidi="ar"/>
        </w:rPr>
        <w:t>外为俄语，学习俄罗斯优势专业的理工及人文社科专业应届本科毕业生。</w:t>
      </w:r>
    </w:p>
    <w:p w14:paraId="4B0BECA5" w14:textId="4361CCAE"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4) 联合培养硕士研究生、本科插班生（留学期限6-10个月）：我校可推荐</w:t>
      </w:r>
      <w:r>
        <w:rPr>
          <w:rFonts w:ascii="仿宋" w:eastAsia="仿宋" w:hAnsi="仿宋" w:cs="仿宋" w:hint="eastAsia"/>
          <w:b/>
          <w:bCs/>
          <w:kern w:val="0"/>
          <w:sz w:val="32"/>
          <w:szCs w:val="32"/>
          <w:lang w:bidi="ar"/>
        </w:rPr>
        <w:t>3</w:t>
      </w:r>
      <w:r>
        <w:rPr>
          <w:rStyle w:val="a4"/>
          <w:rFonts w:ascii="仿宋" w:eastAsia="仿宋" w:hAnsi="仿宋" w:cs="仿宋" w:hint="eastAsia"/>
          <w:bCs/>
          <w:kern w:val="0"/>
          <w:sz w:val="32"/>
          <w:szCs w:val="32"/>
          <w:lang w:bidi="ar"/>
        </w:rPr>
        <w:t>人</w:t>
      </w:r>
      <w:r>
        <w:rPr>
          <w:rFonts w:ascii="仿宋" w:eastAsia="仿宋" w:hAnsi="仿宋" w:cs="仿宋" w:hint="eastAsia"/>
          <w:kern w:val="0"/>
          <w:sz w:val="32"/>
          <w:szCs w:val="32"/>
          <w:lang w:bidi="ar"/>
        </w:rPr>
        <w:t>。</w:t>
      </w:r>
      <w:r w:rsidR="000758CC">
        <w:rPr>
          <w:rFonts w:ascii="仿宋" w:eastAsia="仿宋" w:hAnsi="仿宋" w:cs="仿宋" w:hint="eastAsia"/>
          <w:kern w:val="0"/>
          <w:sz w:val="32"/>
          <w:szCs w:val="32"/>
          <w:lang w:bidi="ar"/>
        </w:rPr>
        <w:t>2</w:t>
      </w:r>
      <w:r w:rsidR="000758CC">
        <w:rPr>
          <w:rFonts w:ascii="仿宋" w:eastAsia="仿宋" w:hAnsi="仿宋" w:cs="仿宋"/>
          <w:kern w:val="0"/>
          <w:sz w:val="32"/>
          <w:szCs w:val="32"/>
          <w:lang w:bidi="ar"/>
        </w:rPr>
        <w:t>022</w:t>
      </w:r>
      <w:r w:rsidR="000758CC">
        <w:rPr>
          <w:rFonts w:ascii="仿宋" w:eastAsia="仿宋" w:hAnsi="仿宋" w:cs="仿宋" w:hint="eastAsia"/>
          <w:kern w:val="0"/>
          <w:sz w:val="32"/>
          <w:szCs w:val="32"/>
          <w:lang w:bidi="ar"/>
        </w:rPr>
        <w:t>年全国俄语大赛获奖学生此次一并申报，不占用我校推荐计划。</w:t>
      </w:r>
    </w:p>
    <w:p w14:paraId="23826570"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2、选派专业</w:t>
      </w:r>
    </w:p>
    <w:p w14:paraId="5C7A37F4" w14:textId="77777777" w:rsidR="007122B0" w:rsidRDefault="00000000">
      <w:pPr>
        <w:widowControl/>
        <w:spacing w:line="360" w:lineRule="atLeast"/>
        <w:ind w:firstLine="645"/>
        <w:rPr>
          <w:rFonts w:ascii="仿宋" w:eastAsia="仿宋" w:hAnsi="仿宋" w:cs="仿宋"/>
          <w:sz w:val="32"/>
          <w:szCs w:val="32"/>
        </w:rPr>
      </w:pPr>
      <w:r>
        <w:rPr>
          <w:rFonts w:ascii="仿宋" w:eastAsia="仿宋" w:hAnsi="仿宋" w:cs="仿宋" w:hint="eastAsia"/>
          <w:kern w:val="0"/>
          <w:sz w:val="32"/>
          <w:szCs w:val="32"/>
          <w:lang w:bidi="ar"/>
        </w:rPr>
        <w:t>重点选派俄罗斯优势学科专业，包括精密科学、航空航天、机械制造、新材料、石油工程、医学、物理、化学等理工类专业以及俄语语言文学、法律、经济、历史、国际关系、社会学、新闻、文学创作等人文社科类专业。</w:t>
      </w:r>
    </w:p>
    <w:p w14:paraId="57C1634E"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3、资助内容</w:t>
      </w:r>
    </w:p>
    <w:p w14:paraId="310B951B" w14:textId="1A3ED99C" w:rsidR="007122B0" w:rsidRDefault="00000000">
      <w:pPr>
        <w:widowControl/>
        <w:spacing w:line="360" w:lineRule="atLeast"/>
        <w:ind w:firstLine="645"/>
        <w:rPr>
          <w:rFonts w:ascii="仿宋" w:eastAsia="仿宋" w:hAnsi="仿宋" w:cs="仿宋"/>
          <w:sz w:val="32"/>
          <w:szCs w:val="32"/>
        </w:rPr>
      </w:pPr>
      <w:r>
        <w:rPr>
          <w:rFonts w:ascii="仿宋" w:eastAsia="仿宋" w:hAnsi="仿宋" w:cs="仿宋" w:hint="eastAsia"/>
          <w:kern w:val="0"/>
          <w:sz w:val="32"/>
          <w:szCs w:val="32"/>
          <w:lang w:bidi="ar"/>
        </w:rPr>
        <w:t>留学期间享受俄罗斯政府提供的奖学金（学费及部分奖学金），国家留学基金提供</w:t>
      </w:r>
      <w:r w:rsidR="000758CC">
        <w:rPr>
          <w:rFonts w:ascii="仿宋" w:eastAsia="仿宋" w:hAnsi="仿宋" w:cs="仿宋" w:hint="eastAsia"/>
          <w:kern w:val="0"/>
          <w:sz w:val="32"/>
          <w:szCs w:val="32"/>
          <w:lang w:bidi="ar"/>
        </w:rPr>
        <w:t>互换</w:t>
      </w:r>
      <w:r>
        <w:rPr>
          <w:rFonts w:ascii="仿宋" w:eastAsia="仿宋" w:hAnsi="仿宋" w:cs="仿宋" w:hint="eastAsia"/>
          <w:kern w:val="0"/>
          <w:sz w:val="32"/>
          <w:szCs w:val="32"/>
          <w:lang w:bidi="ar"/>
        </w:rPr>
        <w:t>奖学金</w:t>
      </w:r>
      <w:r w:rsidR="000758CC">
        <w:rPr>
          <w:rFonts w:ascii="仿宋" w:eastAsia="仿宋" w:hAnsi="仿宋" w:cs="仿宋" w:hint="eastAsia"/>
          <w:kern w:val="0"/>
          <w:sz w:val="32"/>
          <w:szCs w:val="32"/>
          <w:lang w:bidi="ar"/>
        </w:rPr>
        <w:t>出国留学人员</w:t>
      </w:r>
      <w:r>
        <w:rPr>
          <w:rFonts w:ascii="仿宋" w:eastAsia="仿宋" w:hAnsi="仿宋" w:cs="仿宋" w:hint="eastAsia"/>
          <w:kern w:val="0"/>
          <w:sz w:val="32"/>
          <w:szCs w:val="32"/>
          <w:lang w:bidi="ar"/>
        </w:rPr>
        <w:t>补贴及一次往返国际旅费。</w:t>
      </w:r>
    </w:p>
    <w:p w14:paraId="24640A9F" w14:textId="77777777" w:rsidR="007122B0" w:rsidRDefault="00000000">
      <w:pPr>
        <w:widowControl/>
        <w:spacing w:line="360" w:lineRule="atLeast"/>
        <w:ind w:firstLineChars="200" w:firstLine="643"/>
        <w:rPr>
          <w:rFonts w:ascii="仿宋" w:eastAsia="仿宋" w:hAnsi="仿宋" w:cs="仿宋"/>
          <w:sz w:val="32"/>
          <w:szCs w:val="32"/>
        </w:rPr>
      </w:pPr>
      <w:r>
        <w:rPr>
          <w:rStyle w:val="a4"/>
          <w:rFonts w:ascii="仿宋" w:eastAsia="仿宋" w:hAnsi="仿宋" w:cs="仿宋" w:hint="eastAsia"/>
          <w:kern w:val="0"/>
          <w:sz w:val="32"/>
          <w:szCs w:val="32"/>
          <w:lang w:bidi="ar"/>
        </w:rPr>
        <w:t>二、申请条件</w:t>
      </w:r>
    </w:p>
    <w:p w14:paraId="2CF83920"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1、基本条件</w:t>
      </w:r>
    </w:p>
    <w:p w14:paraId="49B43F6A" w14:textId="3E8FFBFD" w:rsidR="007122B0" w:rsidRDefault="00000000">
      <w:pPr>
        <w:widowControl/>
        <w:spacing w:line="360" w:lineRule="atLeast"/>
        <w:ind w:firstLine="645"/>
        <w:rPr>
          <w:rFonts w:ascii="仿宋" w:eastAsia="仿宋" w:hAnsi="仿宋" w:cs="仿宋"/>
          <w:sz w:val="32"/>
          <w:szCs w:val="32"/>
        </w:rPr>
      </w:pPr>
      <w:r>
        <w:rPr>
          <w:rFonts w:ascii="仿宋" w:eastAsia="仿宋" w:hAnsi="仿宋" w:cs="仿宋" w:hint="eastAsia"/>
          <w:kern w:val="0"/>
          <w:sz w:val="32"/>
          <w:szCs w:val="32"/>
          <w:lang w:bidi="ar"/>
        </w:rPr>
        <w:t>申请者应符合《202</w:t>
      </w:r>
      <w:r w:rsidR="000758CC">
        <w:rPr>
          <w:rFonts w:ascii="仿宋" w:eastAsia="仿宋" w:hAnsi="仿宋" w:cs="仿宋"/>
          <w:kern w:val="0"/>
          <w:sz w:val="32"/>
          <w:szCs w:val="32"/>
          <w:lang w:bidi="ar"/>
        </w:rPr>
        <w:t>3</w:t>
      </w:r>
      <w:r>
        <w:rPr>
          <w:rFonts w:ascii="仿宋" w:eastAsia="仿宋" w:hAnsi="仿宋" w:cs="仿宋" w:hint="eastAsia"/>
          <w:kern w:val="0"/>
          <w:sz w:val="32"/>
          <w:szCs w:val="32"/>
          <w:lang w:bidi="ar"/>
        </w:rPr>
        <w:t>年国家留学基金资助出国留学人员选派简章》规定的基本条件。</w:t>
      </w:r>
    </w:p>
    <w:p w14:paraId="22F1A797"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2、其他条件</w:t>
      </w:r>
    </w:p>
    <w:p w14:paraId="2BB71CC8" w14:textId="77777777" w:rsidR="007122B0" w:rsidRDefault="00000000">
      <w:pPr>
        <w:widowControl/>
        <w:spacing w:line="360" w:lineRule="atLeast"/>
        <w:ind w:firstLineChars="200" w:firstLine="643"/>
        <w:rPr>
          <w:rFonts w:ascii="仿宋" w:eastAsia="仿宋" w:hAnsi="仿宋" w:cs="仿宋"/>
          <w:b/>
          <w:bCs/>
          <w:sz w:val="32"/>
          <w:szCs w:val="32"/>
        </w:rPr>
      </w:pPr>
      <w:r>
        <w:rPr>
          <w:rFonts w:ascii="仿宋" w:eastAsia="仿宋" w:hAnsi="仿宋" w:cs="仿宋" w:hint="eastAsia"/>
          <w:b/>
          <w:bCs/>
          <w:kern w:val="0"/>
          <w:sz w:val="32"/>
          <w:szCs w:val="32"/>
          <w:lang w:bidi="ar"/>
        </w:rPr>
        <w:t>访问学者</w:t>
      </w:r>
      <w:r>
        <w:rPr>
          <w:rFonts w:ascii="仿宋" w:eastAsia="仿宋" w:hAnsi="仿宋" w:cs="仿宋" w:hint="eastAsia"/>
          <w:b/>
          <w:bCs/>
          <w:sz w:val="32"/>
          <w:szCs w:val="32"/>
        </w:rPr>
        <w:t>：</w:t>
      </w:r>
    </w:p>
    <w:p w14:paraId="2AD7DEBA"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lastRenderedPageBreak/>
        <w:t>1）我校正式工作人员。原则上</w:t>
      </w:r>
      <w:proofErr w:type="gramStart"/>
      <w:r>
        <w:rPr>
          <w:rFonts w:ascii="仿宋" w:eastAsia="仿宋" w:hAnsi="仿宋" w:cs="仿宋" w:hint="eastAsia"/>
          <w:kern w:val="0"/>
          <w:sz w:val="32"/>
          <w:szCs w:val="32"/>
          <w:lang w:bidi="ar"/>
        </w:rPr>
        <w:t>应主持</w:t>
      </w:r>
      <w:proofErr w:type="gramEnd"/>
      <w:r>
        <w:rPr>
          <w:rFonts w:ascii="仿宋" w:eastAsia="仿宋" w:hAnsi="仿宋" w:cs="仿宋" w:hint="eastAsia"/>
          <w:kern w:val="0"/>
          <w:sz w:val="32"/>
          <w:szCs w:val="32"/>
          <w:lang w:bidi="ar"/>
        </w:rPr>
        <w:t>或参与研究项目、课题，出国研修计划应紧密结合在</w:t>
      </w:r>
      <w:proofErr w:type="gramStart"/>
      <w:r>
        <w:rPr>
          <w:rFonts w:ascii="仿宋" w:eastAsia="仿宋" w:hAnsi="仿宋" w:cs="仿宋" w:hint="eastAsia"/>
          <w:kern w:val="0"/>
          <w:sz w:val="32"/>
          <w:szCs w:val="32"/>
          <w:lang w:bidi="ar"/>
        </w:rPr>
        <w:t>研</w:t>
      </w:r>
      <w:proofErr w:type="gramEnd"/>
      <w:r>
        <w:rPr>
          <w:rFonts w:ascii="仿宋" w:eastAsia="仿宋" w:hAnsi="仿宋" w:cs="仿宋" w:hint="eastAsia"/>
          <w:kern w:val="0"/>
          <w:sz w:val="32"/>
          <w:szCs w:val="32"/>
          <w:lang w:bidi="ar"/>
        </w:rPr>
        <w:t>项目、课题、所在单位重点工作。</w:t>
      </w:r>
    </w:p>
    <w:p w14:paraId="368856A5" w14:textId="3620FED6"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2）年龄不超过50周岁（197</w:t>
      </w:r>
      <w:r w:rsidR="000758CC">
        <w:rPr>
          <w:rFonts w:ascii="仿宋" w:eastAsia="仿宋" w:hAnsi="仿宋" w:cs="仿宋"/>
          <w:kern w:val="0"/>
          <w:sz w:val="32"/>
          <w:szCs w:val="32"/>
          <w:lang w:bidi="ar"/>
        </w:rPr>
        <w:t>2</w:t>
      </w:r>
      <w:r>
        <w:rPr>
          <w:rFonts w:ascii="仿宋" w:eastAsia="仿宋" w:hAnsi="仿宋" w:cs="仿宋" w:hint="eastAsia"/>
          <w:kern w:val="0"/>
          <w:sz w:val="32"/>
          <w:szCs w:val="32"/>
          <w:lang w:bidi="ar"/>
        </w:rPr>
        <w:t>年1月1日以后出生），本科毕业后应有5年以上的工作经历，硕士毕业后应有2年以上的工作经历。对博士毕业的申请人无工作年限要求。</w:t>
      </w:r>
    </w:p>
    <w:p w14:paraId="2770BFF3" w14:textId="77777777" w:rsidR="007122B0" w:rsidRDefault="00000000">
      <w:pPr>
        <w:widowControl/>
        <w:spacing w:line="360" w:lineRule="atLeast"/>
        <w:ind w:firstLineChars="200" w:firstLine="643"/>
        <w:rPr>
          <w:rFonts w:ascii="仿宋" w:eastAsia="仿宋" w:hAnsi="仿宋" w:cs="仿宋"/>
          <w:b/>
          <w:bCs/>
          <w:sz w:val="32"/>
          <w:szCs w:val="32"/>
        </w:rPr>
      </w:pPr>
      <w:r>
        <w:rPr>
          <w:rFonts w:ascii="仿宋" w:eastAsia="仿宋" w:hAnsi="仿宋" w:cs="仿宋" w:hint="eastAsia"/>
          <w:b/>
          <w:bCs/>
          <w:kern w:val="0"/>
          <w:sz w:val="32"/>
          <w:szCs w:val="32"/>
          <w:lang w:bidi="ar"/>
        </w:rPr>
        <w:t>赴国外攻读博士学位研究生：</w:t>
      </w:r>
    </w:p>
    <w:p w14:paraId="2B80961C"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1）我校优秀应届硕士毕业生，应具备一定的科研能力和科研成果。</w:t>
      </w:r>
    </w:p>
    <w:p w14:paraId="7F0B78EC"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2）我校具有硕士学位的正式工作人员，在相应工作岗位取得较突出的成绩、具有较强的科研能力。</w:t>
      </w:r>
    </w:p>
    <w:p w14:paraId="762B043F" w14:textId="01D83D69"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3）年龄不超过35岁（198</w:t>
      </w:r>
      <w:r w:rsidR="000758CC">
        <w:rPr>
          <w:rFonts w:ascii="仿宋" w:eastAsia="仿宋" w:hAnsi="仿宋" w:cs="仿宋"/>
          <w:kern w:val="0"/>
          <w:sz w:val="32"/>
          <w:szCs w:val="32"/>
          <w:lang w:bidi="ar"/>
        </w:rPr>
        <w:t>7</w:t>
      </w:r>
      <w:r>
        <w:rPr>
          <w:rFonts w:ascii="仿宋" w:eastAsia="仿宋" w:hAnsi="仿宋" w:cs="仿宋" w:hint="eastAsia"/>
          <w:kern w:val="0"/>
          <w:sz w:val="32"/>
          <w:szCs w:val="32"/>
          <w:lang w:bidi="ar"/>
        </w:rPr>
        <w:t>年1月1日以后出生）。</w:t>
      </w:r>
    </w:p>
    <w:p w14:paraId="6B4ED14E" w14:textId="77777777" w:rsidR="007122B0" w:rsidRDefault="00000000">
      <w:pPr>
        <w:widowControl/>
        <w:spacing w:line="360" w:lineRule="atLeast"/>
        <w:ind w:firstLineChars="200" w:firstLine="643"/>
        <w:rPr>
          <w:rFonts w:ascii="仿宋" w:eastAsia="仿宋" w:hAnsi="仿宋" w:cs="仿宋"/>
          <w:b/>
          <w:bCs/>
          <w:sz w:val="32"/>
          <w:szCs w:val="32"/>
        </w:rPr>
      </w:pPr>
      <w:r>
        <w:rPr>
          <w:rFonts w:ascii="仿宋" w:eastAsia="仿宋" w:hAnsi="仿宋" w:cs="仿宋" w:hint="eastAsia"/>
          <w:b/>
          <w:bCs/>
          <w:kern w:val="0"/>
          <w:sz w:val="32"/>
          <w:szCs w:val="32"/>
          <w:lang w:bidi="ar"/>
        </w:rPr>
        <w:t>赴国外攻读硕士学位研究生：</w:t>
      </w:r>
    </w:p>
    <w:p w14:paraId="49C0973E"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1）应届本科毕业生。本科为俄语专业的赴俄攻读硕士学位人员俄语专业四级考试需为“优秀”等次。</w:t>
      </w:r>
    </w:p>
    <w:p w14:paraId="7C7713BD"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2）我校具有本科学位的正式工作人员，在相应工作岗位取得较突出成绩、具有较强的科研能力。</w:t>
      </w:r>
    </w:p>
    <w:p w14:paraId="7F3D4147" w14:textId="3163E40E"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3）年龄不超过35岁（198</w:t>
      </w:r>
      <w:r w:rsidR="00765782">
        <w:rPr>
          <w:rFonts w:ascii="仿宋" w:eastAsia="仿宋" w:hAnsi="仿宋" w:cs="仿宋"/>
          <w:kern w:val="0"/>
          <w:sz w:val="32"/>
          <w:szCs w:val="32"/>
          <w:lang w:bidi="ar"/>
        </w:rPr>
        <w:t>7</w:t>
      </w:r>
      <w:r>
        <w:rPr>
          <w:rFonts w:ascii="仿宋" w:eastAsia="仿宋" w:hAnsi="仿宋" w:cs="仿宋" w:hint="eastAsia"/>
          <w:kern w:val="0"/>
          <w:sz w:val="32"/>
          <w:szCs w:val="32"/>
          <w:lang w:bidi="ar"/>
        </w:rPr>
        <w:t>年1月1日以后出生）。</w:t>
      </w:r>
    </w:p>
    <w:p w14:paraId="6BFE384D" w14:textId="77777777" w:rsidR="007122B0" w:rsidRDefault="00000000">
      <w:pPr>
        <w:widowControl/>
        <w:spacing w:line="360" w:lineRule="atLeast"/>
        <w:ind w:firstLineChars="200" w:firstLine="643"/>
        <w:rPr>
          <w:rFonts w:ascii="仿宋" w:eastAsia="仿宋" w:hAnsi="仿宋" w:cs="仿宋"/>
          <w:b/>
          <w:bCs/>
          <w:kern w:val="0"/>
          <w:sz w:val="32"/>
          <w:szCs w:val="32"/>
          <w:lang w:bidi="ar"/>
        </w:rPr>
      </w:pPr>
      <w:r>
        <w:rPr>
          <w:rFonts w:ascii="仿宋" w:eastAsia="仿宋" w:hAnsi="仿宋" w:cs="仿宋" w:hint="eastAsia"/>
          <w:b/>
          <w:bCs/>
          <w:kern w:val="0"/>
          <w:sz w:val="32"/>
          <w:szCs w:val="32"/>
          <w:lang w:bidi="ar"/>
        </w:rPr>
        <w:t>联合培养硕士研究生：</w:t>
      </w:r>
    </w:p>
    <w:p w14:paraId="12C2D763" w14:textId="0AB39B2F"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俄语专业本科毕业且从事俄语或其他专业学习的在读硕士研究生，品学兼优，专业同年级排名30%以内，无不及格科目；积极参加社会实践和公益活动。年龄不超过35岁。</w:t>
      </w:r>
    </w:p>
    <w:p w14:paraId="57CDBCB7" w14:textId="77777777" w:rsidR="007122B0" w:rsidRDefault="00000000">
      <w:pPr>
        <w:widowControl/>
        <w:spacing w:line="360" w:lineRule="atLeast"/>
        <w:ind w:firstLineChars="200" w:firstLine="643"/>
        <w:rPr>
          <w:rFonts w:ascii="仿宋" w:eastAsia="仿宋" w:hAnsi="仿宋" w:cs="仿宋"/>
          <w:b/>
          <w:bCs/>
          <w:kern w:val="0"/>
          <w:sz w:val="32"/>
          <w:szCs w:val="32"/>
          <w:lang w:bidi="ar"/>
        </w:rPr>
      </w:pPr>
      <w:r>
        <w:rPr>
          <w:rFonts w:ascii="仿宋" w:eastAsia="仿宋" w:hAnsi="仿宋" w:cs="仿宋" w:hint="eastAsia"/>
          <w:b/>
          <w:bCs/>
          <w:kern w:val="0"/>
          <w:sz w:val="32"/>
          <w:szCs w:val="32"/>
          <w:lang w:bidi="ar"/>
        </w:rPr>
        <w:lastRenderedPageBreak/>
        <w:t>本科插班生：</w:t>
      </w:r>
    </w:p>
    <w:p w14:paraId="0ACDAAD3" w14:textId="67256B7A" w:rsidR="007122B0" w:rsidRDefault="00000000">
      <w:pPr>
        <w:widowControl/>
        <w:spacing w:line="360" w:lineRule="atLeast"/>
        <w:ind w:firstLineChars="200" w:firstLine="640"/>
        <w:rPr>
          <w:rFonts w:ascii="仿宋" w:eastAsia="仿宋" w:hAnsi="仿宋" w:cs="仿宋"/>
          <w:kern w:val="0"/>
          <w:sz w:val="32"/>
          <w:szCs w:val="32"/>
          <w:lang w:bidi="ar"/>
        </w:rPr>
      </w:pPr>
      <w:r>
        <w:rPr>
          <w:rFonts w:ascii="仿宋" w:eastAsia="仿宋" w:hAnsi="仿宋" w:cs="仿宋" w:hint="eastAsia"/>
          <w:kern w:val="0"/>
          <w:sz w:val="32"/>
          <w:szCs w:val="32"/>
          <w:lang w:bidi="ar"/>
        </w:rPr>
        <w:t>俄语专业在读本科二年级学生或五年制在读本科三年级学生，品学兼优，专业同年级排名30%以内，无不及格科目</w:t>
      </w:r>
      <w:r w:rsidR="00765782">
        <w:rPr>
          <w:rFonts w:ascii="仿宋" w:eastAsia="仿宋" w:hAnsi="仿宋" w:cs="仿宋" w:hint="eastAsia"/>
          <w:kern w:val="0"/>
          <w:sz w:val="32"/>
          <w:szCs w:val="32"/>
          <w:lang w:bidi="ar"/>
        </w:rPr>
        <w:t>，积极参加社会实践和公益活动，</w:t>
      </w:r>
      <w:r>
        <w:rPr>
          <w:rFonts w:ascii="仿宋" w:eastAsia="仿宋" w:hAnsi="仿宋" w:cs="仿宋" w:hint="eastAsia"/>
          <w:kern w:val="0"/>
          <w:sz w:val="32"/>
          <w:szCs w:val="32"/>
          <w:lang w:bidi="ar"/>
        </w:rPr>
        <w:t>年满18周岁。</w:t>
      </w:r>
    </w:p>
    <w:p w14:paraId="0F1F1B2D" w14:textId="77777777" w:rsidR="007122B0" w:rsidRDefault="00000000">
      <w:pPr>
        <w:widowControl/>
        <w:spacing w:line="360" w:lineRule="atLeast"/>
        <w:ind w:firstLineChars="200" w:firstLine="643"/>
        <w:rPr>
          <w:rFonts w:ascii="仿宋" w:eastAsia="仿宋" w:hAnsi="仿宋" w:cs="仿宋"/>
          <w:b/>
          <w:bCs/>
          <w:kern w:val="0"/>
          <w:sz w:val="32"/>
          <w:szCs w:val="32"/>
          <w:lang w:bidi="ar"/>
        </w:rPr>
      </w:pPr>
      <w:r>
        <w:rPr>
          <w:rFonts w:ascii="仿宋" w:eastAsia="仿宋" w:hAnsi="仿宋" w:cs="仿宋" w:hint="eastAsia"/>
          <w:b/>
          <w:bCs/>
          <w:kern w:val="0"/>
          <w:sz w:val="32"/>
          <w:szCs w:val="32"/>
          <w:lang w:bidi="ar"/>
        </w:rPr>
        <w:t>申请跨专业攻读博士、硕士学位的，仅限选择相近专业，且需提供拟留学专业辅修、选修等专业背景证明材料。</w:t>
      </w:r>
    </w:p>
    <w:p w14:paraId="37623B81" w14:textId="77777777" w:rsidR="007122B0" w:rsidRDefault="00000000">
      <w:pPr>
        <w:widowControl/>
        <w:spacing w:line="360" w:lineRule="atLeast"/>
        <w:ind w:firstLineChars="200" w:firstLine="640"/>
        <w:rPr>
          <w:rFonts w:ascii="仿宋" w:eastAsia="仿宋" w:hAnsi="仿宋" w:cs="仿宋"/>
          <w:sz w:val="32"/>
          <w:szCs w:val="32"/>
        </w:rPr>
      </w:pPr>
      <w:r>
        <w:rPr>
          <w:rFonts w:ascii="仿宋" w:eastAsia="仿宋" w:hAnsi="仿宋" w:cs="仿宋" w:hint="eastAsia"/>
          <w:kern w:val="0"/>
          <w:sz w:val="32"/>
          <w:szCs w:val="32"/>
          <w:lang w:bidi="ar"/>
        </w:rPr>
        <w:t>3、外语水平要求</w:t>
      </w:r>
    </w:p>
    <w:p w14:paraId="4E919981" w14:textId="77777777" w:rsidR="007122B0" w:rsidRDefault="00000000">
      <w:pPr>
        <w:widowControl/>
        <w:spacing w:line="360" w:lineRule="atLeast"/>
        <w:ind w:firstLine="645"/>
        <w:rPr>
          <w:rFonts w:ascii="仿宋" w:eastAsia="仿宋" w:hAnsi="仿宋" w:cs="仿宋"/>
          <w:sz w:val="32"/>
          <w:szCs w:val="32"/>
        </w:rPr>
      </w:pPr>
      <w:r>
        <w:rPr>
          <w:rFonts w:ascii="仿宋" w:eastAsia="仿宋" w:hAnsi="仿宋" w:cs="仿宋" w:hint="eastAsia"/>
          <w:kern w:val="0"/>
          <w:sz w:val="32"/>
          <w:szCs w:val="32"/>
          <w:lang w:bidi="ar"/>
        </w:rPr>
        <w:t>赴国外攻读博士学位研究生、赴国外攻读硕士学位研究生申请时原则上需达到《国家公派出国留学外语合格条件》规定的俄语条件。俄语未达标者，亦可申请。如被录取，派出前须参加有关教育部出国留学人员培训部统一组织的俄语初级班培训，培训合格后方可派出；赴俄后根据俄方安排进行语言学习。</w:t>
      </w:r>
    </w:p>
    <w:p w14:paraId="42BADB4E" w14:textId="77777777" w:rsidR="007122B0" w:rsidRDefault="00000000">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访问学者申请时须达到《国家公派出国留学外语合格条件》规定的俄语条件。</w:t>
      </w:r>
    </w:p>
    <w:p w14:paraId="157C1954" w14:textId="77777777" w:rsidR="007122B0" w:rsidRDefault="00000000">
      <w:pPr>
        <w:widowControl/>
        <w:spacing w:line="360" w:lineRule="atLeast"/>
        <w:ind w:firstLine="645"/>
        <w:rPr>
          <w:rFonts w:ascii="仿宋" w:eastAsia="仿宋" w:hAnsi="仿宋" w:cs="仿宋"/>
          <w:b/>
          <w:bCs/>
          <w:sz w:val="32"/>
          <w:szCs w:val="32"/>
        </w:rPr>
      </w:pPr>
      <w:r>
        <w:rPr>
          <w:rFonts w:ascii="仿宋" w:eastAsia="仿宋" w:hAnsi="仿宋" w:cs="仿宋" w:hint="eastAsia"/>
          <w:b/>
          <w:bCs/>
          <w:kern w:val="0"/>
          <w:sz w:val="32"/>
          <w:szCs w:val="32"/>
          <w:lang w:bidi="ar"/>
        </w:rPr>
        <w:t>本科为俄语专业的申请人，不再支持其赴俄后进行语言预科学习，如需语言预科，费用自理。</w:t>
      </w:r>
    </w:p>
    <w:p w14:paraId="54E464C3" w14:textId="77777777" w:rsidR="007122B0" w:rsidRDefault="00000000">
      <w:pPr>
        <w:widowControl/>
        <w:spacing w:line="360" w:lineRule="atLeast"/>
        <w:ind w:firstLineChars="200" w:firstLine="643"/>
        <w:rPr>
          <w:rFonts w:ascii="仿宋" w:eastAsia="仿宋" w:hAnsi="仿宋" w:cs="仿宋"/>
          <w:sz w:val="32"/>
          <w:szCs w:val="32"/>
        </w:rPr>
      </w:pPr>
      <w:r>
        <w:rPr>
          <w:rStyle w:val="a4"/>
          <w:rFonts w:ascii="仿宋" w:eastAsia="仿宋" w:hAnsi="仿宋" w:cs="仿宋" w:hint="eastAsia"/>
          <w:kern w:val="0"/>
          <w:sz w:val="32"/>
          <w:szCs w:val="32"/>
          <w:lang w:bidi="ar"/>
        </w:rPr>
        <w:t>三、推荐方式</w:t>
      </w:r>
    </w:p>
    <w:p w14:paraId="58FA5DFC" w14:textId="299A1053" w:rsidR="007122B0" w:rsidRDefault="00000000">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各单位请于202</w:t>
      </w:r>
      <w:r w:rsidR="00765782">
        <w:rPr>
          <w:rFonts w:ascii="仿宋" w:eastAsia="仿宋" w:hAnsi="仿宋" w:cs="仿宋"/>
          <w:kern w:val="0"/>
          <w:sz w:val="32"/>
          <w:szCs w:val="32"/>
          <w:lang w:bidi="ar"/>
        </w:rPr>
        <w:t>3</w:t>
      </w:r>
      <w:r>
        <w:rPr>
          <w:rFonts w:ascii="仿宋" w:eastAsia="仿宋" w:hAnsi="仿宋" w:cs="仿宋" w:hint="eastAsia"/>
          <w:kern w:val="0"/>
          <w:sz w:val="32"/>
          <w:szCs w:val="32"/>
          <w:lang w:bidi="ar"/>
        </w:rPr>
        <w:t>年</w:t>
      </w:r>
      <w:r w:rsidR="00765782">
        <w:rPr>
          <w:rFonts w:ascii="仿宋" w:eastAsia="仿宋" w:hAnsi="仿宋" w:cs="仿宋"/>
          <w:kern w:val="0"/>
          <w:sz w:val="32"/>
          <w:szCs w:val="32"/>
          <w:lang w:bidi="ar"/>
        </w:rPr>
        <w:t>2</w:t>
      </w:r>
      <w:r>
        <w:rPr>
          <w:rFonts w:ascii="仿宋" w:eastAsia="仿宋" w:hAnsi="仿宋" w:cs="仿宋" w:hint="eastAsia"/>
          <w:kern w:val="0"/>
          <w:sz w:val="32"/>
          <w:szCs w:val="32"/>
          <w:lang w:bidi="ar"/>
        </w:rPr>
        <w:t>月16日（周</w:t>
      </w:r>
      <w:r w:rsidR="00765782">
        <w:rPr>
          <w:rFonts w:ascii="仿宋" w:eastAsia="仿宋" w:hAnsi="仿宋" w:cs="仿宋" w:hint="eastAsia"/>
          <w:kern w:val="0"/>
          <w:sz w:val="32"/>
          <w:szCs w:val="32"/>
          <w:lang w:bidi="ar"/>
        </w:rPr>
        <w:t>四</w:t>
      </w:r>
      <w:r>
        <w:rPr>
          <w:rFonts w:ascii="仿宋" w:eastAsia="仿宋" w:hAnsi="仿宋" w:cs="仿宋" w:hint="eastAsia"/>
          <w:kern w:val="0"/>
          <w:sz w:val="32"/>
          <w:szCs w:val="32"/>
          <w:lang w:bidi="ar"/>
        </w:rPr>
        <w:t>）下班前通过政务系统提交电子版《202</w:t>
      </w:r>
      <w:r w:rsidR="00765782">
        <w:rPr>
          <w:rFonts w:ascii="仿宋" w:eastAsia="仿宋" w:hAnsi="仿宋" w:cs="仿宋"/>
          <w:kern w:val="0"/>
          <w:sz w:val="32"/>
          <w:szCs w:val="32"/>
          <w:lang w:bidi="ar"/>
        </w:rPr>
        <w:t>3</w:t>
      </w:r>
      <w:r>
        <w:rPr>
          <w:rFonts w:ascii="仿宋" w:eastAsia="仿宋" w:hAnsi="仿宋" w:cs="仿宋" w:hint="eastAsia"/>
          <w:kern w:val="0"/>
          <w:sz w:val="32"/>
          <w:szCs w:val="32"/>
          <w:lang w:bidi="ar"/>
        </w:rPr>
        <w:t>年中俄政府奖学金留学候选人推荐名单》和《安徽大学学生/在职人员中俄政府奖学金留学项目申</w:t>
      </w:r>
      <w:r>
        <w:rPr>
          <w:rFonts w:ascii="仿宋" w:eastAsia="仿宋" w:hAnsi="仿宋" w:cs="仿宋" w:hint="eastAsia"/>
          <w:kern w:val="0"/>
          <w:sz w:val="32"/>
          <w:szCs w:val="32"/>
          <w:lang w:bidi="ar"/>
        </w:rPr>
        <w:lastRenderedPageBreak/>
        <w:t>请表》至国际合作与交流处，同时报送纸质版</w:t>
      </w:r>
      <w:proofErr w:type="gramStart"/>
      <w:r>
        <w:rPr>
          <w:rFonts w:ascii="仿宋" w:eastAsia="仿宋" w:hAnsi="仿宋" w:cs="仿宋" w:hint="eastAsia"/>
          <w:kern w:val="0"/>
          <w:sz w:val="32"/>
          <w:szCs w:val="32"/>
          <w:lang w:bidi="ar"/>
        </w:rPr>
        <w:t>至磬苑校区</w:t>
      </w:r>
      <w:proofErr w:type="gramEnd"/>
      <w:r>
        <w:rPr>
          <w:rFonts w:ascii="仿宋" w:eastAsia="仿宋" w:hAnsi="仿宋" w:cs="仿宋" w:hint="eastAsia"/>
          <w:kern w:val="0"/>
          <w:sz w:val="32"/>
          <w:szCs w:val="32"/>
          <w:lang w:bidi="ar"/>
        </w:rPr>
        <w:t>办公楼A616办公室，联系人：林老师，联系电话：63861611。</w:t>
      </w:r>
    </w:p>
    <w:p w14:paraId="17F481E3" w14:textId="4F5D08D4" w:rsidR="007122B0" w:rsidRDefault="00000000">
      <w:pPr>
        <w:widowControl/>
        <w:spacing w:line="360" w:lineRule="atLeast"/>
        <w:ind w:firstLine="645"/>
        <w:rPr>
          <w:rFonts w:ascii="仿宋" w:eastAsia="仿宋" w:hAnsi="仿宋" w:cs="仿宋"/>
          <w:sz w:val="32"/>
          <w:szCs w:val="32"/>
        </w:rPr>
      </w:pPr>
      <w:r>
        <w:rPr>
          <w:rStyle w:val="a4"/>
          <w:rFonts w:ascii="仿宋" w:eastAsia="仿宋" w:hAnsi="仿宋" w:cs="仿宋" w:hint="eastAsia"/>
          <w:sz w:val="32"/>
          <w:szCs w:val="32"/>
        </w:rPr>
        <w:t>请提交校内材料的同时，被推荐人务必于202</w:t>
      </w:r>
      <w:r w:rsidR="00765782">
        <w:rPr>
          <w:rStyle w:val="a4"/>
          <w:rFonts w:ascii="仿宋" w:eastAsia="仿宋" w:hAnsi="仿宋" w:cs="仿宋"/>
          <w:sz w:val="32"/>
          <w:szCs w:val="32"/>
        </w:rPr>
        <w:t>3</w:t>
      </w:r>
      <w:r>
        <w:rPr>
          <w:rStyle w:val="a4"/>
          <w:rFonts w:ascii="仿宋" w:eastAsia="仿宋" w:hAnsi="仿宋" w:cs="仿宋" w:hint="eastAsia"/>
          <w:sz w:val="32"/>
          <w:szCs w:val="32"/>
        </w:rPr>
        <w:t>年</w:t>
      </w:r>
      <w:r w:rsidR="00765782">
        <w:rPr>
          <w:rStyle w:val="a4"/>
          <w:rFonts w:ascii="仿宋" w:eastAsia="仿宋" w:hAnsi="仿宋" w:cs="仿宋"/>
          <w:sz w:val="32"/>
          <w:szCs w:val="32"/>
        </w:rPr>
        <w:t>2</w:t>
      </w:r>
      <w:r>
        <w:rPr>
          <w:rStyle w:val="a4"/>
          <w:rFonts w:ascii="仿宋" w:eastAsia="仿宋" w:hAnsi="仿宋" w:cs="仿宋" w:hint="eastAsia"/>
          <w:sz w:val="32"/>
          <w:szCs w:val="32"/>
        </w:rPr>
        <w:t>月</w:t>
      </w:r>
      <w:r w:rsidR="00765782">
        <w:rPr>
          <w:rStyle w:val="a4"/>
          <w:rFonts w:ascii="仿宋" w:eastAsia="仿宋" w:hAnsi="仿宋" w:cs="仿宋"/>
          <w:sz w:val="32"/>
          <w:szCs w:val="32"/>
        </w:rPr>
        <w:t>16</w:t>
      </w:r>
      <w:r>
        <w:rPr>
          <w:rStyle w:val="a4"/>
          <w:rFonts w:ascii="仿宋" w:eastAsia="仿宋" w:hAnsi="仿宋" w:cs="仿宋" w:hint="eastAsia"/>
          <w:sz w:val="32"/>
          <w:szCs w:val="32"/>
        </w:rPr>
        <w:t>日</w:t>
      </w:r>
      <w:r w:rsidR="00765782">
        <w:rPr>
          <w:rStyle w:val="a4"/>
          <w:rFonts w:ascii="仿宋" w:eastAsia="仿宋" w:hAnsi="仿宋" w:cs="仿宋" w:hint="eastAsia"/>
          <w:sz w:val="32"/>
          <w:szCs w:val="32"/>
        </w:rPr>
        <w:t>前</w:t>
      </w:r>
      <w:r>
        <w:rPr>
          <w:rStyle w:val="a4"/>
          <w:rFonts w:ascii="仿宋" w:eastAsia="仿宋" w:hAnsi="仿宋" w:cs="仿宋" w:hint="eastAsia"/>
          <w:sz w:val="32"/>
          <w:szCs w:val="32"/>
        </w:rPr>
        <w:t>登录国家公派留学管理信息平台（apply.csc.edu.cn）进行网上报名，并按要求上</w:t>
      </w:r>
      <w:proofErr w:type="gramStart"/>
      <w:r>
        <w:rPr>
          <w:rStyle w:val="a4"/>
          <w:rFonts w:ascii="仿宋" w:eastAsia="仿宋" w:hAnsi="仿宋" w:cs="仿宋" w:hint="eastAsia"/>
          <w:sz w:val="32"/>
          <w:szCs w:val="32"/>
        </w:rPr>
        <w:t>传申请</w:t>
      </w:r>
      <w:proofErr w:type="gramEnd"/>
      <w:r>
        <w:rPr>
          <w:rStyle w:val="a4"/>
          <w:rFonts w:ascii="仿宋" w:eastAsia="仿宋" w:hAnsi="仿宋" w:cs="仿宋" w:hint="eastAsia"/>
          <w:sz w:val="32"/>
          <w:szCs w:val="32"/>
        </w:rPr>
        <w:t>材料。</w:t>
      </w:r>
      <w:proofErr w:type="gramStart"/>
      <w:r>
        <w:rPr>
          <w:rStyle w:val="a4"/>
          <w:rFonts w:ascii="仿宋" w:eastAsia="仿宋" w:hAnsi="仿宋" w:cs="仿宋" w:hint="eastAsia"/>
          <w:sz w:val="32"/>
          <w:szCs w:val="32"/>
        </w:rPr>
        <w:t>网报填写</w:t>
      </w:r>
      <w:proofErr w:type="gramEnd"/>
      <w:r>
        <w:rPr>
          <w:rStyle w:val="a4"/>
          <w:rFonts w:ascii="仿宋" w:eastAsia="仿宋" w:hAnsi="仿宋" w:cs="仿宋" w:hint="eastAsia"/>
          <w:sz w:val="32"/>
          <w:szCs w:val="32"/>
        </w:rPr>
        <w:t>“项目名称”时，请选择“与有关国家互换奖学金计划”、“派出渠道”选择“俄罗斯互换奖学金”。</w:t>
      </w:r>
    </w:p>
    <w:p w14:paraId="77CC20EE" w14:textId="0FBB448F" w:rsidR="00765782" w:rsidRDefault="00000000">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被推荐人,</w:t>
      </w:r>
      <w:r>
        <w:rPr>
          <w:rStyle w:val="a4"/>
          <w:rFonts w:ascii="仿宋" w:eastAsia="仿宋" w:hAnsi="仿宋" w:cs="仿宋" w:hint="eastAsia"/>
          <w:kern w:val="0"/>
          <w:sz w:val="32"/>
          <w:szCs w:val="32"/>
          <w:lang w:bidi="ar"/>
        </w:rPr>
        <w:t>11月8日</w:t>
      </w:r>
      <w:r>
        <w:rPr>
          <w:rFonts w:ascii="仿宋" w:eastAsia="仿宋" w:hAnsi="仿宋" w:cs="仿宋" w:hint="eastAsia"/>
          <w:kern w:val="0"/>
          <w:sz w:val="32"/>
          <w:szCs w:val="32"/>
          <w:lang w:bidi="ar"/>
        </w:rPr>
        <w:t>即需</w:t>
      </w:r>
      <w:proofErr w:type="gramStart"/>
      <w:r>
        <w:rPr>
          <w:rFonts w:ascii="仿宋" w:eastAsia="仿宋" w:hAnsi="仿宋" w:cs="仿宋" w:hint="eastAsia"/>
          <w:kern w:val="0"/>
          <w:sz w:val="32"/>
          <w:szCs w:val="32"/>
          <w:lang w:bidi="ar"/>
        </w:rPr>
        <w:t>登录俄人文</w:t>
      </w:r>
      <w:proofErr w:type="gramEnd"/>
      <w:r>
        <w:rPr>
          <w:rFonts w:ascii="仿宋" w:eastAsia="仿宋" w:hAnsi="仿宋" w:cs="仿宋" w:hint="eastAsia"/>
          <w:kern w:val="0"/>
          <w:sz w:val="32"/>
          <w:szCs w:val="32"/>
          <w:lang w:bidi="ar"/>
        </w:rPr>
        <w:t>署留学俄罗斯网（https://education-in-russia.com/）填写申请表，上</w:t>
      </w:r>
      <w:proofErr w:type="gramStart"/>
      <w:r>
        <w:rPr>
          <w:rFonts w:ascii="仿宋" w:eastAsia="仿宋" w:hAnsi="仿宋" w:cs="仿宋" w:hint="eastAsia"/>
          <w:kern w:val="0"/>
          <w:sz w:val="32"/>
          <w:szCs w:val="32"/>
          <w:lang w:bidi="ar"/>
        </w:rPr>
        <w:t>传对外</w:t>
      </w:r>
      <w:proofErr w:type="gramEnd"/>
      <w:r>
        <w:rPr>
          <w:rFonts w:ascii="仿宋" w:eastAsia="仿宋" w:hAnsi="仿宋" w:cs="仿宋" w:hint="eastAsia"/>
          <w:kern w:val="0"/>
          <w:sz w:val="32"/>
          <w:szCs w:val="32"/>
          <w:lang w:bidi="ar"/>
        </w:rPr>
        <w:t>联系材料。对外联系材料的提交工作须于</w:t>
      </w:r>
      <w:r w:rsidR="00765782">
        <w:rPr>
          <w:rStyle w:val="a4"/>
          <w:rFonts w:ascii="仿宋" w:eastAsia="仿宋" w:hAnsi="仿宋" w:cs="仿宋"/>
          <w:kern w:val="0"/>
          <w:sz w:val="32"/>
          <w:szCs w:val="32"/>
          <w:lang w:bidi="ar"/>
        </w:rPr>
        <w:t>3</w:t>
      </w:r>
      <w:r>
        <w:rPr>
          <w:rStyle w:val="a4"/>
          <w:rFonts w:ascii="仿宋" w:eastAsia="仿宋" w:hAnsi="仿宋" w:cs="仿宋" w:hint="eastAsia"/>
          <w:kern w:val="0"/>
          <w:sz w:val="32"/>
          <w:szCs w:val="32"/>
          <w:lang w:bidi="ar"/>
        </w:rPr>
        <w:t>月</w:t>
      </w:r>
      <w:r w:rsidR="00765782">
        <w:rPr>
          <w:rStyle w:val="a4"/>
          <w:rFonts w:ascii="仿宋" w:eastAsia="仿宋" w:hAnsi="仿宋" w:cs="仿宋"/>
          <w:kern w:val="0"/>
          <w:sz w:val="32"/>
          <w:szCs w:val="32"/>
          <w:lang w:bidi="ar"/>
        </w:rPr>
        <w:t>6</w:t>
      </w:r>
      <w:r>
        <w:rPr>
          <w:rStyle w:val="a4"/>
          <w:rFonts w:ascii="仿宋" w:eastAsia="仿宋" w:hAnsi="仿宋" w:cs="仿宋" w:hint="eastAsia"/>
          <w:kern w:val="0"/>
          <w:sz w:val="32"/>
          <w:szCs w:val="32"/>
          <w:lang w:bidi="ar"/>
        </w:rPr>
        <w:t>日</w:t>
      </w:r>
      <w:r>
        <w:rPr>
          <w:rFonts w:ascii="仿宋" w:eastAsia="仿宋" w:hAnsi="仿宋" w:cs="仿宋" w:hint="eastAsia"/>
          <w:kern w:val="0"/>
          <w:sz w:val="32"/>
          <w:szCs w:val="32"/>
          <w:lang w:bidi="ar"/>
        </w:rPr>
        <w:t>前完成，对外联系材料由俄方直接审核。</w:t>
      </w:r>
      <w:r w:rsidR="00765782">
        <w:rPr>
          <w:rFonts w:ascii="仿宋" w:eastAsia="仿宋" w:hAnsi="仿宋" w:cs="仿宋" w:hint="eastAsia"/>
          <w:kern w:val="0"/>
          <w:sz w:val="32"/>
          <w:szCs w:val="32"/>
          <w:lang w:bidi="ar"/>
        </w:rPr>
        <w:t>有关网站注册流程和对外联系材料要求详见《2</w:t>
      </w:r>
      <w:r w:rsidR="00765782">
        <w:rPr>
          <w:rFonts w:ascii="仿宋" w:eastAsia="仿宋" w:hAnsi="仿宋" w:cs="仿宋"/>
          <w:kern w:val="0"/>
          <w:sz w:val="32"/>
          <w:szCs w:val="32"/>
          <w:lang w:bidi="ar"/>
        </w:rPr>
        <w:t>023</w:t>
      </w:r>
      <w:r w:rsidR="00765782">
        <w:rPr>
          <w:rFonts w:ascii="仿宋" w:eastAsia="仿宋" w:hAnsi="仿宋" w:cs="仿宋" w:hint="eastAsia"/>
          <w:kern w:val="0"/>
          <w:sz w:val="32"/>
          <w:szCs w:val="32"/>
          <w:lang w:bidi="ar"/>
        </w:rPr>
        <w:t>年中俄政府奖学金（含上海合作组织大学奖学金）留学人员应提交对外联系材料及有关说明（供参考）》</w:t>
      </w:r>
      <w:r w:rsidR="00AB4FA1">
        <w:rPr>
          <w:rFonts w:ascii="仿宋" w:eastAsia="仿宋" w:hAnsi="仿宋" w:cs="仿宋" w:hint="eastAsia"/>
          <w:kern w:val="0"/>
          <w:sz w:val="32"/>
          <w:szCs w:val="32"/>
          <w:lang w:bidi="ar"/>
        </w:rPr>
        <w:t>（见中俄奖学金简章压缩文件中的附件2）</w:t>
      </w:r>
      <w:r w:rsidR="00765782">
        <w:rPr>
          <w:rFonts w:ascii="仿宋" w:eastAsia="仿宋" w:hAnsi="仿宋" w:cs="仿宋" w:hint="eastAsia"/>
          <w:kern w:val="0"/>
          <w:sz w:val="32"/>
          <w:szCs w:val="32"/>
          <w:lang w:bidi="ar"/>
        </w:rPr>
        <w:t>。</w:t>
      </w:r>
    </w:p>
    <w:p w14:paraId="1A27A62D" w14:textId="725C30B4" w:rsidR="007122B0" w:rsidRDefault="00765782" w:rsidP="00765782">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俄方将根据提交的申请材料进行线上打分，请</w:t>
      </w:r>
      <w:proofErr w:type="gramStart"/>
      <w:r>
        <w:rPr>
          <w:rFonts w:ascii="仿宋" w:eastAsia="仿宋" w:hAnsi="仿宋" w:cs="仿宋" w:hint="eastAsia"/>
          <w:kern w:val="0"/>
          <w:sz w:val="32"/>
          <w:szCs w:val="32"/>
          <w:lang w:bidi="ar"/>
        </w:rPr>
        <w:t>务必按</w:t>
      </w:r>
      <w:proofErr w:type="gramEnd"/>
      <w:r>
        <w:rPr>
          <w:rFonts w:ascii="仿宋" w:eastAsia="仿宋" w:hAnsi="仿宋" w:cs="仿宋" w:hint="eastAsia"/>
          <w:kern w:val="0"/>
          <w:sz w:val="32"/>
          <w:szCs w:val="32"/>
          <w:lang w:bidi="ar"/>
        </w:rPr>
        <w:t>要求准备并提交申请材料，因未及时提交或提交材料未通过俄方审核，国家留学基金管理委员会不再负责后续事宜。</w:t>
      </w:r>
    </w:p>
    <w:p w14:paraId="55C56F70" w14:textId="1B456D80" w:rsidR="00765782" w:rsidRDefault="00555B48" w:rsidP="00765782">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申请人务必牢记注册时所用邮箱和登录密码。密码一旦丢失将无法找回，并无法获得俄方录取信息。</w:t>
      </w:r>
    </w:p>
    <w:p w14:paraId="51867A73" w14:textId="262E944D" w:rsidR="00555B48" w:rsidRPr="00555B48" w:rsidRDefault="00555B48" w:rsidP="00555B48">
      <w:pPr>
        <w:widowControl/>
        <w:spacing w:line="360" w:lineRule="atLeast"/>
        <w:ind w:firstLineChars="200" w:firstLine="643"/>
        <w:rPr>
          <w:rStyle w:val="a4"/>
          <w:rFonts w:ascii="仿宋" w:eastAsia="仿宋" w:hAnsi="仿宋" w:cs="仿宋"/>
          <w:kern w:val="0"/>
          <w:sz w:val="32"/>
          <w:szCs w:val="32"/>
          <w:lang w:bidi="ar"/>
        </w:rPr>
      </w:pPr>
      <w:r w:rsidRPr="00555B48">
        <w:rPr>
          <w:rStyle w:val="a4"/>
          <w:rFonts w:ascii="仿宋" w:eastAsia="仿宋" w:hAnsi="仿宋" w:cs="仿宋"/>
          <w:kern w:val="0"/>
          <w:sz w:val="32"/>
          <w:szCs w:val="32"/>
          <w:lang w:bidi="ar"/>
        </w:rPr>
        <w:t>四、</w:t>
      </w:r>
      <w:r w:rsidR="00DC4B6D">
        <w:rPr>
          <w:rStyle w:val="a4"/>
          <w:rFonts w:ascii="仿宋" w:eastAsia="仿宋" w:hAnsi="仿宋" w:cs="仿宋" w:hint="eastAsia"/>
          <w:kern w:val="0"/>
          <w:sz w:val="32"/>
          <w:szCs w:val="32"/>
          <w:lang w:bidi="ar"/>
        </w:rPr>
        <w:t>录取与外语培训</w:t>
      </w:r>
    </w:p>
    <w:p w14:paraId="42D7A8B9" w14:textId="332A1B05" w:rsidR="00555B48" w:rsidRDefault="00555B48" w:rsidP="00765782">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lastRenderedPageBreak/>
        <w:t>国家留学基金委将组织评审后确定留学候选人并向俄方推荐，</w:t>
      </w:r>
      <w:r w:rsidRPr="00555B48">
        <w:rPr>
          <w:rFonts w:ascii="仿宋" w:eastAsia="仿宋" w:hAnsi="仿宋" w:cs="仿宋" w:hint="eastAsia"/>
          <w:b/>
          <w:bCs/>
          <w:kern w:val="0"/>
          <w:sz w:val="32"/>
          <w:szCs w:val="32"/>
          <w:lang w:bidi="ar"/>
        </w:rPr>
        <w:t>最终录取结果待俄方录取后确定。</w:t>
      </w:r>
      <w:r>
        <w:rPr>
          <w:rFonts w:ascii="仿宋" w:eastAsia="仿宋" w:hAnsi="仿宋" w:cs="仿宋" w:hint="eastAsia"/>
          <w:kern w:val="0"/>
          <w:sz w:val="32"/>
          <w:szCs w:val="32"/>
          <w:lang w:bidi="ar"/>
        </w:rPr>
        <w:t>凡未获俄方录取或未按期派出者，不再安排派出事宜。</w:t>
      </w:r>
    </w:p>
    <w:p w14:paraId="715B63DB" w14:textId="63FC1CB8" w:rsidR="00555B48" w:rsidRDefault="00555B48" w:rsidP="00765782">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俄语未达标的博士研究生、硕士研究生被确定为留学候选人后须参加有关教育部出国留学人员培训部统一组织的俄语培训。具体培训安排视情况另行通知。如未按要求参加俄语培训或未通过俄语培训结业考试，将不予派出。</w:t>
      </w:r>
    </w:p>
    <w:p w14:paraId="59E6BB60" w14:textId="5E68952B" w:rsidR="00DC4B6D" w:rsidRPr="00DC4B6D" w:rsidRDefault="00DC4B6D" w:rsidP="00765782">
      <w:pPr>
        <w:widowControl/>
        <w:spacing w:line="360" w:lineRule="atLeast"/>
        <w:ind w:firstLine="645"/>
        <w:rPr>
          <w:rFonts w:ascii="仿宋" w:eastAsia="仿宋" w:hAnsi="仿宋" w:cs="仿宋"/>
          <w:b/>
          <w:bCs/>
          <w:kern w:val="0"/>
          <w:sz w:val="32"/>
          <w:szCs w:val="32"/>
          <w:lang w:bidi="ar"/>
        </w:rPr>
      </w:pPr>
      <w:r w:rsidRPr="00DC4B6D">
        <w:rPr>
          <w:rFonts w:ascii="仿宋" w:eastAsia="仿宋" w:hAnsi="仿宋" w:cs="仿宋" w:hint="eastAsia"/>
          <w:b/>
          <w:bCs/>
          <w:kern w:val="0"/>
          <w:sz w:val="32"/>
          <w:szCs w:val="32"/>
          <w:lang w:bidi="ar"/>
        </w:rPr>
        <w:t>五、派出</w:t>
      </w:r>
    </w:p>
    <w:p w14:paraId="6D2F699C" w14:textId="3CF8D471" w:rsidR="00DC4B6D" w:rsidRDefault="00DC4B6D" w:rsidP="00765782">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1</w:t>
      </w:r>
      <w:r>
        <w:rPr>
          <w:rFonts w:ascii="仿宋" w:eastAsia="仿宋" w:hAnsi="仿宋" w:cs="仿宋"/>
          <w:kern w:val="0"/>
          <w:sz w:val="32"/>
          <w:szCs w:val="32"/>
          <w:lang w:bidi="ar"/>
        </w:rPr>
        <w:t>.</w:t>
      </w:r>
      <w:r>
        <w:rPr>
          <w:rFonts w:ascii="仿宋" w:eastAsia="仿宋" w:hAnsi="仿宋" w:cs="仿宋" w:hint="eastAsia"/>
          <w:kern w:val="0"/>
          <w:sz w:val="32"/>
          <w:szCs w:val="32"/>
          <w:lang w:bidi="ar"/>
        </w:rPr>
        <w:t>留学候选人的留学院校由俄罗斯人文合作署负责落实。</w:t>
      </w:r>
    </w:p>
    <w:p w14:paraId="30FAD548" w14:textId="291DD650" w:rsidR="00DC4B6D" w:rsidRDefault="00DC4B6D" w:rsidP="00765782">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2</w:t>
      </w:r>
      <w:r>
        <w:rPr>
          <w:rFonts w:ascii="仿宋" w:eastAsia="仿宋" w:hAnsi="仿宋" w:cs="仿宋"/>
          <w:kern w:val="0"/>
          <w:sz w:val="32"/>
          <w:szCs w:val="32"/>
          <w:lang w:bidi="ar"/>
        </w:rPr>
        <w:t>.</w:t>
      </w:r>
      <w:r>
        <w:rPr>
          <w:rFonts w:ascii="仿宋" w:eastAsia="仿宋" w:hAnsi="仿宋" w:cs="仿宋" w:hint="eastAsia"/>
          <w:kern w:val="0"/>
          <w:sz w:val="32"/>
          <w:szCs w:val="32"/>
          <w:lang w:bidi="ar"/>
        </w:rPr>
        <w:t>签证和机票事宜一般由教育部留学服务中心办理。</w:t>
      </w:r>
    </w:p>
    <w:p w14:paraId="78B3902E" w14:textId="508CFE28" w:rsidR="00DC4B6D" w:rsidRDefault="00DC4B6D" w:rsidP="00765782">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3</w:t>
      </w:r>
      <w:r>
        <w:rPr>
          <w:rFonts w:ascii="仿宋" w:eastAsia="仿宋" w:hAnsi="仿宋" w:cs="仿宋"/>
          <w:kern w:val="0"/>
          <w:sz w:val="32"/>
          <w:szCs w:val="32"/>
          <w:lang w:bidi="ar"/>
        </w:rPr>
        <w:t>.</w:t>
      </w:r>
      <w:r>
        <w:rPr>
          <w:rFonts w:ascii="仿宋" w:eastAsia="仿宋" w:hAnsi="仿宋" w:cs="仿宋" w:hint="eastAsia"/>
          <w:kern w:val="0"/>
          <w:sz w:val="32"/>
          <w:szCs w:val="32"/>
          <w:lang w:bidi="ar"/>
        </w:rPr>
        <w:t>俄方一般于2</w:t>
      </w:r>
      <w:r>
        <w:rPr>
          <w:rFonts w:ascii="仿宋" w:eastAsia="仿宋" w:hAnsi="仿宋" w:cs="仿宋"/>
          <w:kern w:val="0"/>
          <w:sz w:val="32"/>
          <w:szCs w:val="32"/>
          <w:lang w:bidi="ar"/>
        </w:rPr>
        <w:t>023</w:t>
      </w:r>
      <w:r>
        <w:rPr>
          <w:rFonts w:ascii="仿宋" w:eastAsia="仿宋" w:hAnsi="仿宋" w:cs="仿宋" w:hint="eastAsia"/>
          <w:kern w:val="0"/>
          <w:sz w:val="32"/>
          <w:szCs w:val="32"/>
          <w:lang w:bidi="ar"/>
        </w:rPr>
        <w:t>年8</w:t>
      </w:r>
      <w:r>
        <w:rPr>
          <w:rFonts w:ascii="仿宋" w:eastAsia="仿宋" w:hAnsi="仿宋" w:cs="仿宋"/>
          <w:kern w:val="0"/>
          <w:sz w:val="32"/>
          <w:szCs w:val="32"/>
          <w:lang w:bidi="ar"/>
        </w:rPr>
        <w:t>-9</w:t>
      </w:r>
      <w:r>
        <w:rPr>
          <w:rFonts w:ascii="仿宋" w:eastAsia="仿宋" w:hAnsi="仿宋" w:cs="仿宋" w:hint="eastAsia"/>
          <w:kern w:val="0"/>
          <w:sz w:val="32"/>
          <w:szCs w:val="32"/>
          <w:lang w:bidi="ar"/>
        </w:rPr>
        <w:t>月通知奖学金落实结果，派出时间一般为2</w:t>
      </w:r>
      <w:r>
        <w:rPr>
          <w:rFonts w:ascii="仿宋" w:eastAsia="仿宋" w:hAnsi="仿宋" w:cs="仿宋"/>
          <w:kern w:val="0"/>
          <w:sz w:val="32"/>
          <w:szCs w:val="32"/>
          <w:lang w:bidi="ar"/>
        </w:rPr>
        <w:t>023</w:t>
      </w:r>
      <w:r>
        <w:rPr>
          <w:rFonts w:ascii="仿宋" w:eastAsia="仿宋" w:hAnsi="仿宋" w:cs="仿宋" w:hint="eastAsia"/>
          <w:kern w:val="0"/>
          <w:sz w:val="32"/>
          <w:szCs w:val="32"/>
          <w:lang w:bidi="ar"/>
        </w:rPr>
        <w:t>年9</w:t>
      </w:r>
      <w:r>
        <w:rPr>
          <w:rFonts w:ascii="仿宋" w:eastAsia="仿宋" w:hAnsi="仿宋" w:cs="仿宋"/>
          <w:kern w:val="0"/>
          <w:sz w:val="32"/>
          <w:szCs w:val="32"/>
          <w:lang w:bidi="ar"/>
        </w:rPr>
        <w:t>-10</w:t>
      </w:r>
      <w:r>
        <w:rPr>
          <w:rFonts w:ascii="仿宋" w:eastAsia="仿宋" w:hAnsi="仿宋" w:cs="仿宋" w:hint="eastAsia"/>
          <w:kern w:val="0"/>
          <w:sz w:val="32"/>
          <w:szCs w:val="32"/>
          <w:lang w:bidi="ar"/>
        </w:rPr>
        <w:t>月。具体派出日期以俄方通知为准。</w:t>
      </w:r>
    </w:p>
    <w:p w14:paraId="4BFF1B39" w14:textId="6E8A2600" w:rsidR="00DC4B6D" w:rsidRPr="00555B48" w:rsidRDefault="00DC4B6D" w:rsidP="00765782">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4</w:t>
      </w:r>
      <w:r>
        <w:rPr>
          <w:rFonts w:ascii="仿宋" w:eastAsia="仿宋" w:hAnsi="仿宋" w:cs="仿宋"/>
          <w:kern w:val="0"/>
          <w:sz w:val="32"/>
          <w:szCs w:val="32"/>
          <w:lang w:bidi="ar"/>
        </w:rPr>
        <w:t>.</w:t>
      </w:r>
      <w:r>
        <w:rPr>
          <w:rFonts w:ascii="仿宋" w:eastAsia="仿宋" w:hAnsi="仿宋" w:cs="仿宋" w:hint="eastAsia"/>
          <w:kern w:val="0"/>
          <w:sz w:val="32"/>
          <w:szCs w:val="32"/>
          <w:lang w:bidi="ar"/>
        </w:rPr>
        <w:t>奖学金落实和派出存在不确定因素，请申请人务必做好国内的学习、工作安排。</w:t>
      </w:r>
    </w:p>
    <w:p w14:paraId="7E1ED579" w14:textId="77777777" w:rsidR="007122B0" w:rsidRDefault="00000000">
      <w:pPr>
        <w:widowControl/>
        <w:spacing w:line="360" w:lineRule="atLeast"/>
        <w:ind w:firstLine="645"/>
        <w:rPr>
          <w:rFonts w:ascii="仿宋" w:eastAsia="仿宋" w:hAnsi="仿宋" w:cs="仿宋"/>
          <w:kern w:val="0"/>
          <w:sz w:val="32"/>
          <w:szCs w:val="32"/>
          <w:lang w:bidi="ar"/>
        </w:rPr>
      </w:pPr>
      <w:r>
        <w:rPr>
          <w:rFonts w:ascii="仿宋" w:eastAsia="仿宋" w:hAnsi="仿宋" w:cs="仿宋" w:hint="eastAsia"/>
          <w:kern w:val="0"/>
          <w:sz w:val="32"/>
          <w:szCs w:val="32"/>
          <w:lang w:bidi="ar"/>
        </w:rPr>
        <w:t>特此通知。</w:t>
      </w:r>
    </w:p>
    <w:p w14:paraId="7FF08DF2" w14:textId="77777777" w:rsidR="007122B0" w:rsidRDefault="007122B0">
      <w:pPr>
        <w:widowControl/>
        <w:spacing w:line="360" w:lineRule="atLeast"/>
        <w:rPr>
          <w:rFonts w:ascii="仿宋" w:eastAsia="仿宋" w:hAnsi="仿宋" w:cs="仿宋"/>
          <w:kern w:val="0"/>
          <w:sz w:val="32"/>
          <w:szCs w:val="32"/>
          <w:lang w:bidi="ar"/>
        </w:rPr>
      </w:pPr>
    </w:p>
    <w:p w14:paraId="252757D6" w14:textId="419AE029" w:rsidR="009B788D" w:rsidRDefault="00000000" w:rsidP="009B788D">
      <w:pPr>
        <w:widowControl/>
        <w:spacing w:line="360" w:lineRule="atLeast"/>
        <w:rPr>
          <w:rFonts w:ascii="仿宋" w:eastAsia="仿宋" w:hAnsi="仿宋" w:cs="仿宋"/>
          <w:kern w:val="0"/>
          <w:sz w:val="32"/>
          <w:szCs w:val="32"/>
          <w:lang w:bidi="ar"/>
        </w:rPr>
      </w:pPr>
      <w:r>
        <w:rPr>
          <w:rFonts w:ascii="仿宋" w:eastAsia="仿宋" w:hAnsi="仿宋" w:cs="仿宋" w:hint="eastAsia"/>
          <w:kern w:val="0"/>
          <w:sz w:val="32"/>
          <w:szCs w:val="32"/>
          <w:lang w:bidi="ar"/>
        </w:rPr>
        <w:t>附件</w:t>
      </w:r>
      <w:r w:rsidR="009B788D">
        <w:rPr>
          <w:rFonts w:ascii="仿宋" w:eastAsia="仿宋" w:hAnsi="仿宋" w:cs="仿宋" w:hint="eastAsia"/>
          <w:kern w:val="0"/>
          <w:sz w:val="32"/>
          <w:szCs w:val="32"/>
          <w:lang w:bidi="ar"/>
        </w:rPr>
        <w:t>：</w:t>
      </w:r>
      <w:r>
        <w:rPr>
          <w:rFonts w:ascii="仿宋" w:eastAsia="仿宋" w:hAnsi="仿宋" w:cs="仿宋" w:hint="eastAsia"/>
          <w:kern w:val="0"/>
          <w:sz w:val="32"/>
          <w:szCs w:val="32"/>
          <w:lang w:bidi="ar"/>
        </w:rPr>
        <w:t>1.</w:t>
      </w:r>
      <w:r w:rsidR="009B788D">
        <w:rPr>
          <w:rFonts w:ascii="仿宋" w:eastAsia="仿宋" w:hAnsi="仿宋" w:cs="仿宋" w:hint="eastAsia"/>
          <w:kern w:val="0"/>
          <w:sz w:val="32"/>
          <w:szCs w:val="32"/>
          <w:lang w:bidi="ar"/>
        </w:rPr>
        <w:t>俄罗斯互换奖学金（中俄政府奖学金）简章及附件</w:t>
      </w:r>
    </w:p>
    <w:p w14:paraId="5779B408" w14:textId="4FE87D9A" w:rsidR="00AB4FA1" w:rsidRDefault="00000000" w:rsidP="009B788D">
      <w:pPr>
        <w:widowControl/>
        <w:spacing w:line="360" w:lineRule="atLeast"/>
        <w:ind w:firstLineChars="300" w:firstLine="960"/>
        <w:rPr>
          <w:rFonts w:ascii="仿宋" w:eastAsia="仿宋" w:hAnsi="仿宋" w:cs="仿宋"/>
          <w:kern w:val="0"/>
          <w:sz w:val="32"/>
          <w:szCs w:val="32"/>
          <w:lang w:bidi="ar"/>
        </w:rPr>
      </w:pPr>
      <w:r>
        <w:rPr>
          <w:rFonts w:ascii="仿宋" w:eastAsia="仿宋" w:hAnsi="仿宋" w:cs="仿宋" w:hint="eastAsia"/>
          <w:kern w:val="0"/>
          <w:sz w:val="32"/>
          <w:szCs w:val="32"/>
          <w:lang w:bidi="ar"/>
        </w:rPr>
        <w:t>2.推荐表格</w:t>
      </w:r>
    </w:p>
    <w:p w14:paraId="0C593A5D" w14:textId="72FC77C9" w:rsidR="007122B0" w:rsidRDefault="00000000" w:rsidP="00AB4FA1">
      <w:pPr>
        <w:widowControl/>
        <w:spacing w:line="360" w:lineRule="atLeast"/>
        <w:ind w:firstLine="645"/>
        <w:jc w:val="right"/>
        <w:rPr>
          <w:rFonts w:ascii="仿宋" w:eastAsia="仿宋" w:hAnsi="仿宋" w:cs="仿宋"/>
          <w:sz w:val="32"/>
          <w:szCs w:val="32"/>
        </w:rPr>
      </w:pPr>
      <w:r>
        <w:rPr>
          <w:rFonts w:ascii="仿宋" w:eastAsia="仿宋" w:hAnsi="仿宋" w:cs="仿宋" w:hint="eastAsia"/>
          <w:kern w:val="0"/>
          <w:sz w:val="32"/>
          <w:szCs w:val="32"/>
          <w:lang w:bidi="ar"/>
        </w:rPr>
        <w:t> 国际合作与交流处</w:t>
      </w:r>
    </w:p>
    <w:p w14:paraId="41A84810" w14:textId="520CF9E8" w:rsidR="007122B0" w:rsidRDefault="00000000" w:rsidP="00AB4FA1">
      <w:pPr>
        <w:widowControl/>
        <w:ind w:firstLineChars="300" w:firstLine="960"/>
        <w:jc w:val="right"/>
        <w:rPr>
          <w:rFonts w:ascii="仿宋" w:eastAsia="仿宋" w:hAnsi="仿宋" w:cs="仿宋"/>
          <w:sz w:val="32"/>
          <w:szCs w:val="32"/>
        </w:rPr>
      </w:pPr>
      <w:r>
        <w:rPr>
          <w:rFonts w:ascii="仿宋" w:eastAsia="仿宋" w:hAnsi="仿宋" w:cs="仿宋" w:hint="eastAsia"/>
          <w:kern w:val="0"/>
          <w:sz w:val="32"/>
          <w:szCs w:val="32"/>
          <w:lang w:bidi="ar"/>
        </w:rPr>
        <w:t>202</w:t>
      </w:r>
      <w:r w:rsidR="00DC4B6D">
        <w:rPr>
          <w:rFonts w:ascii="仿宋" w:eastAsia="仿宋" w:hAnsi="仿宋" w:cs="仿宋"/>
          <w:kern w:val="0"/>
          <w:sz w:val="32"/>
          <w:szCs w:val="32"/>
          <w:lang w:bidi="ar"/>
        </w:rPr>
        <w:t>3</w:t>
      </w:r>
      <w:r>
        <w:rPr>
          <w:rFonts w:ascii="仿宋" w:eastAsia="仿宋" w:hAnsi="仿宋" w:cs="仿宋" w:hint="eastAsia"/>
          <w:kern w:val="0"/>
          <w:sz w:val="32"/>
          <w:szCs w:val="32"/>
          <w:lang w:bidi="ar"/>
        </w:rPr>
        <w:t>年</w:t>
      </w:r>
      <w:r w:rsidR="00DC4B6D">
        <w:rPr>
          <w:rFonts w:ascii="仿宋" w:eastAsia="仿宋" w:hAnsi="仿宋" w:cs="仿宋"/>
          <w:kern w:val="0"/>
          <w:sz w:val="32"/>
          <w:szCs w:val="32"/>
          <w:lang w:bidi="ar"/>
        </w:rPr>
        <w:t>2</w:t>
      </w:r>
      <w:r>
        <w:rPr>
          <w:rFonts w:ascii="仿宋" w:eastAsia="仿宋" w:hAnsi="仿宋" w:cs="仿宋" w:hint="eastAsia"/>
          <w:kern w:val="0"/>
          <w:sz w:val="32"/>
          <w:szCs w:val="32"/>
          <w:lang w:bidi="ar"/>
        </w:rPr>
        <w:t>月9日</w:t>
      </w:r>
    </w:p>
    <w:sectPr w:rsidR="007122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0001068"/>
    <w:rsid w:val="000758CC"/>
    <w:rsid w:val="00446FF1"/>
    <w:rsid w:val="00555B48"/>
    <w:rsid w:val="007122B0"/>
    <w:rsid w:val="00765782"/>
    <w:rsid w:val="009B788D"/>
    <w:rsid w:val="00AB4FA1"/>
    <w:rsid w:val="00CB2E87"/>
    <w:rsid w:val="00DC4B6D"/>
    <w:rsid w:val="150851D6"/>
    <w:rsid w:val="33B830C0"/>
    <w:rsid w:val="35872464"/>
    <w:rsid w:val="3A061EB1"/>
    <w:rsid w:val="3F5B2341"/>
    <w:rsid w:val="40001068"/>
    <w:rsid w:val="40EE0369"/>
    <w:rsid w:val="494359D4"/>
    <w:rsid w:val="59485C93"/>
    <w:rsid w:val="5F8A0367"/>
    <w:rsid w:val="60DD6C1D"/>
    <w:rsid w:val="62964F87"/>
    <w:rsid w:val="6BBF670E"/>
    <w:rsid w:val="6F353BC2"/>
    <w:rsid w:val="6FFD4CF3"/>
    <w:rsid w:val="74186CAA"/>
    <w:rsid w:val="78E64EA2"/>
    <w:rsid w:val="7EDC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0DEC2"/>
  <w15:docId w15:val="{65F67D13-7889-402F-B868-2F10ED79E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Pr>
      <w:sz w:val="24"/>
    </w:rPr>
  </w:style>
  <w:style w:type="character" w:styleId="a4">
    <w:name w:val="Strong"/>
    <w:basedOn w:val="a0"/>
    <w:qFormat/>
    <w:rPr>
      <w:b/>
    </w:rPr>
  </w:style>
  <w:style w:type="character" w:styleId="a5">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Adams William</cp:lastModifiedBy>
  <cp:revision>4</cp:revision>
  <cp:lastPrinted>2018-03-15T08:58:00Z</cp:lastPrinted>
  <dcterms:created xsi:type="dcterms:W3CDTF">2023-02-09T02:10:00Z</dcterms:created>
  <dcterms:modified xsi:type="dcterms:W3CDTF">2023-02-09T02:12:00Z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8C2CA6EEB2FC408BB80A6F3CBB0BE8DF</vt:lpwstr>
  </property>
</Properties>
</file>